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BE" w:rsidRDefault="0009178D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 w:rsidR="006E229E">
        <w:rPr>
          <w:rFonts w:ascii="黑体" w:eastAsia="黑体" w:hAnsi="黑体" w:cs="黑体" w:hint="eastAsia"/>
          <w:sz w:val="32"/>
          <w:szCs w:val="32"/>
        </w:rPr>
        <w:t>：</w:t>
      </w:r>
    </w:p>
    <w:p w:rsidR="00080C29" w:rsidRDefault="006E229E" w:rsidP="008470B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6E229E">
        <w:rPr>
          <w:rFonts w:ascii="方正小标宋简体" w:eastAsia="方正小标宋简体" w:hint="eastAsia"/>
          <w:sz w:val="44"/>
          <w:szCs w:val="44"/>
        </w:rPr>
        <w:t>2021</w:t>
      </w:r>
      <w:r w:rsidR="008470B8">
        <w:rPr>
          <w:rFonts w:ascii="方正小标宋简体" w:eastAsia="方正小标宋简体" w:hint="eastAsia"/>
          <w:sz w:val="44"/>
          <w:szCs w:val="44"/>
        </w:rPr>
        <w:t>年长白朝鲜族自治县公开招聘城市</w:t>
      </w:r>
    </w:p>
    <w:p w:rsidR="00080C29" w:rsidRDefault="008470B8" w:rsidP="008470B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社区工作者专职岗位</w:t>
      </w:r>
      <w:r w:rsidR="00080C29" w:rsidRPr="00080C29">
        <w:rPr>
          <w:rFonts w:ascii="方正小标宋简体" w:eastAsia="方正小标宋简体" w:hint="eastAsia"/>
          <w:sz w:val="44"/>
          <w:szCs w:val="44"/>
        </w:rPr>
        <w:t>人员</w:t>
      </w:r>
      <w:r w:rsidR="006E229E" w:rsidRPr="006E229E">
        <w:rPr>
          <w:rFonts w:ascii="方正小标宋简体" w:eastAsia="方正小标宋简体" w:hint="eastAsia"/>
          <w:sz w:val="44"/>
          <w:szCs w:val="44"/>
        </w:rPr>
        <w:t>笔试考生</w:t>
      </w:r>
    </w:p>
    <w:p w:rsidR="00CE07BE" w:rsidRPr="006E229E" w:rsidRDefault="006E229E" w:rsidP="008470B8">
      <w:pPr>
        <w:spacing w:line="500" w:lineRule="exact"/>
        <w:jc w:val="center"/>
        <w:rPr>
          <w:rFonts w:ascii="方正小标宋简体" w:eastAsia="方正小标宋简体"/>
          <w:color w:val="000000"/>
          <w:spacing w:val="-4"/>
          <w:sz w:val="44"/>
          <w:szCs w:val="44"/>
        </w:rPr>
      </w:pPr>
      <w:r w:rsidRPr="006E229E">
        <w:rPr>
          <w:rFonts w:ascii="方正小标宋简体" w:eastAsia="方正小标宋简体" w:hint="eastAsia"/>
          <w:sz w:val="44"/>
          <w:szCs w:val="44"/>
        </w:rPr>
        <w:t>告知暨承诺书</w:t>
      </w:r>
    </w:p>
    <w:p w:rsidR="00CE07BE" w:rsidRPr="006E229E" w:rsidRDefault="0009178D" w:rsidP="006E229E">
      <w:pPr>
        <w:spacing w:line="560" w:lineRule="exact"/>
        <w:ind w:firstLine="646"/>
        <w:rPr>
          <w:rFonts w:ascii="仿宋_GB2312" w:eastAsia="仿宋_GB2312" w:hAnsi="仿宋"/>
          <w:spacing w:val="-4"/>
          <w:sz w:val="32"/>
          <w:szCs w:val="32"/>
        </w:rPr>
      </w:pPr>
      <w:r w:rsidRPr="006E229E">
        <w:rPr>
          <w:rFonts w:ascii="仿宋_GB2312" w:eastAsia="仿宋_GB2312" w:hAnsi="仿宋" w:hint="eastAsia"/>
          <w:spacing w:val="-4"/>
          <w:sz w:val="32"/>
          <w:szCs w:val="32"/>
        </w:rPr>
        <w:t>自本告知书发布之日起，考生应尽量避免在国内疫情中高风险地区或国（境）外旅行、居住；尽量避免与新冠肺炎确诊病例、疑似病例、无症状感染者及中高风险区域人员接触；尽量避免去人员密集的场所聚集。</w:t>
      </w:r>
    </w:p>
    <w:p w:rsidR="00CE07BE" w:rsidRPr="006E229E" w:rsidRDefault="0009178D" w:rsidP="006E229E">
      <w:pPr>
        <w:spacing w:line="560" w:lineRule="exact"/>
        <w:ind w:firstLine="646"/>
        <w:rPr>
          <w:rFonts w:ascii="仿宋_GB2312" w:eastAsia="仿宋_GB2312"/>
          <w:b/>
          <w:color w:val="000000"/>
          <w:spacing w:val="-4"/>
          <w:sz w:val="32"/>
          <w:szCs w:val="32"/>
        </w:rPr>
      </w:pP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1.外地返</w:t>
      </w:r>
      <w:r w:rsidR="006E229E"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长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参考考生，应提前通过手机端微信小程序搜索“国务院客户端”中“疫情风险查询”，自行查看所在地区疫情风险等级，并通过吉林省12320卫生热线（0431-12320），了解</w:t>
      </w:r>
      <w:r w:rsidR="006E229E"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长白县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疫情防控相关要求。须进行隔离观察的，要提前到达</w:t>
      </w:r>
      <w:r w:rsidR="006E229E"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长白县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按要求隔离观察（费用自理），并于笔试当天出具解除隔离证明。</w:t>
      </w:r>
      <w:r w:rsidRPr="006E229E">
        <w:rPr>
          <w:rFonts w:ascii="仿宋_GB2312" w:eastAsia="仿宋_GB2312" w:hAnsi="仿宋" w:hint="eastAsia"/>
          <w:b/>
          <w:color w:val="000000"/>
          <w:spacing w:val="-4"/>
          <w:sz w:val="32"/>
          <w:szCs w:val="32"/>
        </w:rPr>
        <w:t>按疫情防控要求，须进行隔离观察的，</w:t>
      </w:r>
      <w:r w:rsidRPr="006E229E">
        <w:rPr>
          <w:rFonts w:ascii="仿宋_GB2312" w:eastAsia="仿宋_GB2312" w:hAnsi="黑体" w:hint="eastAsia"/>
          <w:b/>
          <w:color w:val="000000"/>
          <w:spacing w:val="-4"/>
          <w:sz w:val="32"/>
          <w:szCs w:val="32"/>
        </w:rPr>
        <w:t>不能出具解除隔离证明的，不能参加考试</w:t>
      </w:r>
      <w:r w:rsidRPr="006E229E">
        <w:rPr>
          <w:rFonts w:ascii="仿宋_GB2312" w:eastAsia="仿宋_GB2312" w:hint="eastAsia"/>
          <w:b/>
          <w:color w:val="000000"/>
          <w:spacing w:val="-4"/>
          <w:sz w:val="32"/>
          <w:szCs w:val="32"/>
        </w:rPr>
        <w:t>。</w:t>
      </w:r>
    </w:p>
    <w:p w:rsidR="0094067F" w:rsidRPr="000B1987" w:rsidRDefault="0009178D" w:rsidP="0094067F">
      <w:pPr>
        <w:pStyle w:val="ac"/>
        <w:ind w:firstLine="624"/>
      </w:pPr>
      <w:r w:rsidRPr="006E229E">
        <w:rPr>
          <w:rFonts w:hint="eastAsia"/>
          <w:spacing w:val="-4"/>
        </w:rPr>
        <w:t>2.</w:t>
      </w:r>
      <w:r w:rsidR="0094067F" w:rsidRPr="0094067F">
        <w:rPr>
          <w:rFonts w:hint="eastAsia"/>
        </w:rPr>
        <w:t xml:space="preserve"> </w:t>
      </w:r>
      <w:r w:rsidR="0094067F" w:rsidRPr="00B24928">
        <w:rPr>
          <w:rFonts w:hint="eastAsia"/>
        </w:rPr>
        <w:t>笔试当天，需扫描“吉祥码”、查看“通信大数据行程卡”、2次测温并到考场上交本人签字的《</w:t>
      </w:r>
      <w:r w:rsidR="0094067F" w:rsidRPr="005E46FE">
        <w:rPr>
          <w:rFonts w:hint="eastAsia"/>
        </w:rPr>
        <w:t>2</w:t>
      </w:r>
      <w:r w:rsidR="0094067F" w:rsidRPr="005E46FE">
        <w:t>021</w:t>
      </w:r>
      <w:r w:rsidR="0094067F" w:rsidRPr="005E46FE">
        <w:rPr>
          <w:rFonts w:hint="eastAsia"/>
        </w:rPr>
        <w:t>年长</w:t>
      </w:r>
      <w:r w:rsidR="0094067F">
        <w:rPr>
          <w:rFonts w:hint="eastAsia"/>
        </w:rPr>
        <w:t>白朝鲜族自治县</w:t>
      </w:r>
      <w:r w:rsidR="008470B8">
        <w:rPr>
          <w:rFonts w:hint="eastAsia"/>
        </w:rPr>
        <w:t>公开招聘城市社区工作者专职岗位</w:t>
      </w:r>
      <w:r w:rsidR="00080C29">
        <w:rPr>
          <w:rFonts w:hint="eastAsia"/>
        </w:rPr>
        <w:t>人员</w:t>
      </w:r>
      <w:r w:rsidR="0094067F" w:rsidRPr="000B1987">
        <w:rPr>
          <w:rFonts w:hint="eastAsia"/>
        </w:rPr>
        <w:t>笔试考生告知暨承诺书》(附件3)</w:t>
      </w:r>
      <w:r w:rsidR="0094067F" w:rsidRPr="002E749E">
        <w:rPr>
          <w:rFonts w:hint="eastAsia"/>
        </w:rPr>
        <w:t xml:space="preserve"> </w:t>
      </w:r>
      <w:r w:rsidR="0094067F">
        <w:rPr>
          <w:rFonts w:hint="eastAsia"/>
        </w:rPr>
        <w:t>《</w:t>
      </w:r>
      <w:r w:rsidR="0094067F" w:rsidRPr="002E749E">
        <w:rPr>
          <w:rFonts w:hint="eastAsia"/>
        </w:rPr>
        <w:t>2021</w:t>
      </w:r>
      <w:r w:rsidR="008470B8">
        <w:rPr>
          <w:rFonts w:hint="eastAsia"/>
        </w:rPr>
        <w:t>年长白朝鲜族自治县公开招聘城市社区工作者专职岗位</w:t>
      </w:r>
      <w:r w:rsidR="00080C29">
        <w:rPr>
          <w:rFonts w:hint="eastAsia"/>
        </w:rPr>
        <w:t>人员</w:t>
      </w:r>
      <w:r w:rsidR="0094067F" w:rsidRPr="002E749E">
        <w:rPr>
          <w:rFonts w:hint="eastAsia"/>
        </w:rPr>
        <w:t>笔试考生健康管理信息承诺书</w:t>
      </w:r>
      <w:r w:rsidR="0094067F">
        <w:rPr>
          <w:rFonts w:hint="eastAsia"/>
        </w:rPr>
        <w:t>》（</w:t>
      </w:r>
      <w:r w:rsidR="0094067F" w:rsidRPr="000B1987">
        <w:rPr>
          <w:rFonts w:hint="eastAsia"/>
        </w:rPr>
        <w:t>附件</w:t>
      </w:r>
      <w:r w:rsidR="0094067F">
        <w:t>4</w:t>
      </w:r>
      <w:r w:rsidR="0094067F">
        <w:rPr>
          <w:rFonts w:hint="eastAsia"/>
        </w:rPr>
        <w:t>）各1份</w:t>
      </w:r>
      <w:r w:rsidR="0094067F" w:rsidRPr="000B1987">
        <w:rPr>
          <w:rFonts w:hint="eastAsia"/>
        </w:rPr>
        <w:t>。“吉祥码”“通信大数据行程卡”为绿码的考生，经现场测量体温正常方可进入考点。“吉祥码”或“通信大数据行程卡”非绿码的考生，须于笔试当天提供开考前</w:t>
      </w:r>
      <w:r w:rsidR="0094067F">
        <w:lastRenderedPageBreak/>
        <w:t>48</w:t>
      </w:r>
      <w:r w:rsidR="0094067F" w:rsidRPr="000B1987">
        <w:rPr>
          <w:rFonts w:hint="eastAsia"/>
        </w:rPr>
        <w:t>小时以内在检测机构检测的新冠病毒核酸检测阴性证明，不能出具检测阴性证明的，不能参加考试。</w:t>
      </w:r>
    </w:p>
    <w:p w:rsidR="00CE07BE" w:rsidRPr="006E229E" w:rsidRDefault="0009178D" w:rsidP="0094067F">
      <w:pPr>
        <w:spacing w:line="560" w:lineRule="exact"/>
        <w:ind w:firstLineChars="200" w:firstLine="624"/>
        <w:rPr>
          <w:rFonts w:ascii="仿宋_GB2312" w:eastAsia="仿宋_GB2312" w:hAnsi="仿宋"/>
          <w:b/>
          <w:color w:val="000000"/>
          <w:spacing w:val="-4"/>
          <w:sz w:val="32"/>
          <w:szCs w:val="32"/>
        </w:rPr>
      </w:pPr>
      <w:r w:rsidRPr="006E229E">
        <w:rPr>
          <w:rFonts w:ascii="仿宋_GB2312" w:eastAsia="仿宋_GB2312" w:hint="eastAsia"/>
          <w:color w:val="000000"/>
          <w:spacing w:val="-4"/>
          <w:sz w:val="32"/>
          <w:szCs w:val="32"/>
        </w:rPr>
        <w:t>3.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笔试当天，“吉祥码”“通信大数据行程卡”为绿码，经现场测量体温异常，</w:t>
      </w:r>
      <w:r w:rsidRPr="006E229E">
        <w:rPr>
          <w:rFonts w:ascii="仿宋_GB2312" w:eastAsia="仿宋_GB2312" w:hAnsi="仿宋" w:hint="eastAsia"/>
          <w:spacing w:val="-4"/>
          <w:sz w:val="32"/>
          <w:szCs w:val="32"/>
        </w:rPr>
        <w:t>或有咳嗽等呼吸道症状的考生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，</w:t>
      </w:r>
      <w:r w:rsidRPr="006E229E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须于笔试当天</w:t>
      </w:r>
      <w:r w:rsidRPr="006E229E">
        <w:rPr>
          <w:rFonts w:ascii="仿宋_GB2312" w:eastAsia="仿宋_GB2312" w:hAnsi="仿宋" w:hint="eastAsia"/>
          <w:spacing w:val="-4"/>
          <w:sz w:val="32"/>
          <w:szCs w:val="32"/>
        </w:rPr>
        <w:t>提供</w:t>
      </w:r>
      <w:r w:rsidRPr="006E229E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开考前48小时内的</w:t>
      </w:r>
      <w:r w:rsidRPr="006E229E">
        <w:rPr>
          <w:rFonts w:ascii="仿宋_GB2312" w:eastAsia="仿宋_GB2312" w:hAnsi="仿宋" w:hint="eastAsia"/>
          <w:spacing w:val="-4"/>
          <w:sz w:val="32"/>
          <w:szCs w:val="32"/>
        </w:rPr>
        <w:t>当地</w:t>
      </w:r>
      <w:bookmarkStart w:id="0" w:name="_GoBack"/>
      <w:bookmarkEnd w:id="0"/>
      <w:r w:rsidRPr="006E229E">
        <w:rPr>
          <w:rFonts w:ascii="仿宋_GB2312" w:eastAsia="仿宋_GB2312" w:hAnsi="仿宋" w:hint="eastAsia"/>
          <w:spacing w:val="-4"/>
          <w:sz w:val="32"/>
          <w:szCs w:val="32"/>
        </w:rPr>
        <w:t>新冠肺炎救治定点医院出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具的排除新冠肺炎的诊断意见，</w:t>
      </w:r>
      <w:r w:rsidRPr="006E229E">
        <w:rPr>
          <w:rFonts w:ascii="仿宋_GB2312" w:eastAsia="仿宋_GB2312" w:hAnsi="仿宋" w:hint="eastAsia"/>
          <w:spacing w:val="-4"/>
          <w:sz w:val="32"/>
          <w:szCs w:val="32"/>
        </w:rPr>
        <w:t>可到正常考场参加考试。</w:t>
      </w:r>
      <w:r w:rsidRPr="006E229E">
        <w:rPr>
          <w:rFonts w:ascii="仿宋_GB2312" w:eastAsia="仿宋_GB2312" w:hAnsi="仿宋" w:hint="eastAsia"/>
          <w:b/>
          <w:color w:val="000000"/>
          <w:spacing w:val="-4"/>
          <w:sz w:val="32"/>
          <w:szCs w:val="32"/>
        </w:rPr>
        <w:t>不能提供诊断意见的，视为主动放弃本次考试。</w:t>
      </w:r>
    </w:p>
    <w:p w:rsidR="00CE07BE" w:rsidRPr="006E229E" w:rsidRDefault="0009178D" w:rsidP="006E229E">
      <w:pPr>
        <w:spacing w:line="560" w:lineRule="exact"/>
        <w:ind w:firstLine="646"/>
        <w:rPr>
          <w:rFonts w:ascii="仿宋_GB2312" w:eastAsia="仿宋_GB2312" w:hAnsi="仿宋"/>
          <w:color w:val="000000"/>
          <w:spacing w:val="-4"/>
          <w:sz w:val="32"/>
          <w:szCs w:val="32"/>
        </w:rPr>
      </w:pPr>
      <w:r w:rsidRPr="006E229E">
        <w:rPr>
          <w:rFonts w:ascii="仿宋_GB2312" w:eastAsia="仿宋_GB2312" w:hint="eastAsia"/>
          <w:color w:val="000000"/>
          <w:spacing w:val="-4"/>
          <w:sz w:val="32"/>
          <w:szCs w:val="32"/>
        </w:rPr>
        <w:t>4.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考生应自备符合防疫要求的一次性医用口罩，除身份确认需摘除口罩以外，应全程佩戴，做好个人防护。</w:t>
      </w:r>
    </w:p>
    <w:p w:rsidR="00CE07BE" w:rsidRPr="006E229E" w:rsidRDefault="0009178D" w:rsidP="006E229E">
      <w:pPr>
        <w:spacing w:line="560" w:lineRule="exact"/>
        <w:ind w:firstLine="646"/>
        <w:rPr>
          <w:rFonts w:ascii="仿宋_GB2312" w:eastAsia="仿宋_GB2312"/>
          <w:color w:val="000000"/>
          <w:spacing w:val="-4"/>
          <w:sz w:val="32"/>
          <w:szCs w:val="32"/>
        </w:rPr>
      </w:pPr>
      <w:r w:rsidRPr="006E229E">
        <w:rPr>
          <w:rFonts w:ascii="仿宋_GB2312" w:eastAsia="仿宋_GB2312" w:hint="eastAsia"/>
          <w:color w:val="000000"/>
          <w:spacing w:val="-4"/>
          <w:sz w:val="32"/>
          <w:szCs w:val="32"/>
        </w:rPr>
        <w:t>5.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考生须认真阅读并签署</w:t>
      </w:r>
      <w:r w:rsidRPr="00A71A22">
        <w:rPr>
          <w:rFonts w:ascii="仿宋_GB2312" w:eastAsia="仿宋_GB2312" w:hint="eastAsia"/>
          <w:color w:val="000000"/>
          <w:spacing w:val="-4"/>
          <w:sz w:val="32"/>
          <w:szCs w:val="32"/>
        </w:rPr>
        <w:t>《</w:t>
      </w:r>
      <w:r w:rsidR="00A71A22" w:rsidRPr="00A71A22">
        <w:rPr>
          <w:rFonts w:ascii="仿宋_GB2312" w:eastAsia="仿宋_GB2312" w:hint="eastAsia"/>
          <w:color w:val="000000"/>
          <w:spacing w:val="-4"/>
          <w:sz w:val="32"/>
          <w:szCs w:val="32"/>
        </w:rPr>
        <w:t>2</w:t>
      </w:r>
      <w:r w:rsidR="00A71A22" w:rsidRPr="00A71A22">
        <w:rPr>
          <w:rFonts w:ascii="仿宋_GB2312" w:eastAsia="仿宋_GB2312"/>
          <w:color w:val="000000"/>
          <w:spacing w:val="-4"/>
          <w:sz w:val="32"/>
          <w:szCs w:val="32"/>
        </w:rPr>
        <w:t>021</w:t>
      </w:r>
      <w:r w:rsidR="00EB7926">
        <w:rPr>
          <w:rFonts w:ascii="仿宋_GB2312" w:eastAsia="仿宋_GB2312" w:hint="eastAsia"/>
          <w:color w:val="000000"/>
          <w:spacing w:val="-4"/>
          <w:sz w:val="32"/>
          <w:szCs w:val="32"/>
        </w:rPr>
        <w:t>年长白朝鲜族自治县</w:t>
      </w:r>
      <w:r w:rsidR="008470B8">
        <w:rPr>
          <w:rFonts w:ascii="仿宋_GB2312" w:eastAsia="仿宋_GB2312" w:hint="eastAsia"/>
          <w:color w:val="000000"/>
          <w:spacing w:val="-4"/>
          <w:sz w:val="32"/>
          <w:szCs w:val="32"/>
        </w:rPr>
        <w:t>公开招聘城市社区工作者专职岗位</w:t>
      </w:r>
      <w:r w:rsidR="00080C29" w:rsidRPr="00080C29">
        <w:rPr>
          <w:rFonts w:ascii="仿宋_GB2312" w:eastAsia="仿宋_GB2312" w:hint="eastAsia"/>
          <w:color w:val="000000"/>
          <w:spacing w:val="-4"/>
          <w:sz w:val="32"/>
          <w:szCs w:val="32"/>
        </w:rPr>
        <w:t>人员</w:t>
      </w:r>
      <w:r w:rsidR="00A71A22" w:rsidRPr="00A71A22">
        <w:rPr>
          <w:rFonts w:ascii="仿宋_GB2312" w:eastAsia="仿宋_GB2312" w:hint="eastAsia"/>
          <w:color w:val="000000"/>
          <w:spacing w:val="-4"/>
          <w:sz w:val="32"/>
          <w:szCs w:val="32"/>
        </w:rPr>
        <w:t>笔试考生告知暨承诺书</w:t>
      </w:r>
      <w:r w:rsidRPr="00A71A22">
        <w:rPr>
          <w:rFonts w:ascii="仿宋_GB2312" w:eastAsia="仿宋_GB2312" w:hint="eastAsia"/>
          <w:color w:val="000000"/>
          <w:spacing w:val="-4"/>
          <w:sz w:val="32"/>
          <w:szCs w:val="32"/>
        </w:rPr>
        <w:t>》</w:t>
      </w:r>
      <w:r w:rsidRPr="006E229E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，知悉告知事项、证明义务和防疫要求，</w:t>
      </w:r>
      <w:r w:rsidRPr="006E229E">
        <w:rPr>
          <w:rFonts w:ascii="仿宋_GB2312" w:eastAsia="仿宋_GB2312" w:hint="eastAsia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:rsidR="00CE07BE" w:rsidRDefault="0009178D">
      <w:pPr>
        <w:spacing w:line="500" w:lineRule="exact"/>
        <w:ind w:firstLine="646"/>
        <w:rPr>
          <w:rFonts w:ascii="楷体_GB2312" w:eastAsia="楷体_GB2312"/>
          <w:b/>
          <w:color w:val="000000"/>
          <w:spacing w:val="-4"/>
          <w:sz w:val="32"/>
          <w:szCs w:val="32"/>
          <w:u w:val="single"/>
        </w:rPr>
      </w:pPr>
      <w:r>
        <w:rPr>
          <w:rFonts w:ascii="楷体_GB2312" w:eastAsia="楷体_GB2312" w:hint="eastAsia"/>
          <w:color w:val="000000"/>
          <w:spacing w:val="-4"/>
          <w:sz w:val="32"/>
          <w:szCs w:val="32"/>
        </w:rPr>
        <w:t>请用正楷字抄写以下这段话：</w:t>
      </w:r>
      <w:r>
        <w:rPr>
          <w:rFonts w:ascii="楷体_GB2312" w:eastAsia="楷体_GB2312" w:hint="eastAsia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CE07BE">
        <w:trPr>
          <w:trHeight w:val="576"/>
        </w:trPr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E07BE">
        <w:trPr>
          <w:trHeight w:val="576"/>
        </w:trPr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E07BE">
        <w:trPr>
          <w:trHeight w:val="576"/>
        </w:trPr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CE07BE" w:rsidRDefault="00CE07BE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CE07BE" w:rsidRDefault="0009178D">
      <w:pPr>
        <w:snapToGrid w:val="0"/>
        <w:spacing w:line="550" w:lineRule="exac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eastAsia="仿宋_GB2312" w:hint="eastAsia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期：</w:t>
      </w:r>
    </w:p>
    <w:sectPr w:rsidR="00CE07BE">
      <w:footerReference w:type="even" r:id="rId7"/>
      <w:footerReference w:type="default" r:id="rId8"/>
      <w:footnotePr>
        <w:numFmt w:val="decimalEnclosedCircleChinese"/>
        <w:numRestart w:val="eachPage"/>
      </w:footnotePr>
      <w:pgSz w:w="11906" w:h="16838"/>
      <w:pgMar w:top="2098" w:right="1701" w:bottom="1871" w:left="170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8C" w:rsidRDefault="0008618C">
      <w:r>
        <w:separator/>
      </w:r>
    </w:p>
  </w:endnote>
  <w:endnote w:type="continuationSeparator" w:id="0">
    <w:p w:rsidR="0008618C" w:rsidRDefault="000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BE" w:rsidRDefault="0009178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07BE" w:rsidRDefault="00CE07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BE" w:rsidRDefault="0009178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7BE" w:rsidRDefault="0009178D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0C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07BE" w:rsidRDefault="0009178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80C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8C" w:rsidRDefault="0008618C">
      <w:r>
        <w:separator/>
      </w:r>
    </w:p>
  </w:footnote>
  <w:footnote w:type="continuationSeparator" w:id="0">
    <w:p w:rsidR="0008618C" w:rsidRDefault="0008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A"/>
    <w:rsid w:val="000048A4"/>
    <w:rsid w:val="000248AE"/>
    <w:rsid w:val="00055E32"/>
    <w:rsid w:val="00080C29"/>
    <w:rsid w:val="0008618C"/>
    <w:rsid w:val="0009178D"/>
    <w:rsid w:val="000D544F"/>
    <w:rsid w:val="00144212"/>
    <w:rsid w:val="00155589"/>
    <w:rsid w:val="00174F36"/>
    <w:rsid w:val="001A7318"/>
    <w:rsid w:val="001B6543"/>
    <w:rsid w:val="0020557C"/>
    <w:rsid w:val="00205B73"/>
    <w:rsid w:val="002356BE"/>
    <w:rsid w:val="002560C0"/>
    <w:rsid w:val="0026088F"/>
    <w:rsid w:val="002A1B08"/>
    <w:rsid w:val="002B1667"/>
    <w:rsid w:val="00304048"/>
    <w:rsid w:val="00320E60"/>
    <w:rsid w:val="00402915"/>
    <w:rsid w:val="004525A5"/>
    <w:rsid w:val="004D087D"/>
    <w:rsid w:val="004D6A13"/>
    <w:rsid w:val="004F6174"/>
    <w:rsid w:val="004F7631"/>
    <w:rsid w:val="00582D93"/>
    <w:rsid w:val="005C03C3"/>
    <w:rsid w:val="005C5491"/>
    <w:rsid w:val="005F4BE0"/>
    <w:rsid w:val="0061334A"/>
    <w:rsid w:val="0063773A"/>
    <w:rsid w:val="00696720"/>
    <w:rsid w:val="006C05B7"/>
    <w:rsid w:val="006D2E97"/>
    <w:rsid w:val="006D41E7"/>
    <w:rsid w:val="006E229E"/>
    <w:rsid w:val="00700D92"/>
    <w:rsid w:val="00704C5E"/>
    <w:rsid w:val="00710BDB"/>
    <w:rsid w:val="00751689"/>
    <w:rsid w:val="00753DBC"/>
    <w:rsid w:val="0077729C"/>
    <w:rsid w:val="00792C4E"/>
    <w:rsid w:val="007A6051"/>
    <w:rsid w:val="00827E6C"/>
    <w:rsid w:val="0084495C"/>
    <w:rsid w:val="00845718"/>
    <w:rsid w:val="008470B8"/>
    <w:rsid w:val="008643BA"/>
    <w:rsid w:val="008B7C4C"/>
    <w:rsid w:val="00903567"/>
    <w:rsid w:val="00906993"/>
    <w:rsid w:val="0094067F"/>
    <w:rsid w:val="00963393"/>
    <w:rsid w:val="009D30B4"/>
    <w:rsid w:val="009E3D98"/>
    <w:rsid w:val="00A356BA"/>
    <w:rsid w:val="00A71A22"/>
    <w:rsid w:val="00A81711"/>
    <w:rsid w:val="00B12910"/>
    <w:rsid w:val="00B27050"/>
    <w:rsid w:val="00BB00F1"/>
    <w:rsid w:val="00BF75B2"/>
    <w:rsid w:val="00C01647"/>
    <w:rsid w:val="00C71706"/>
    <w:rsid w:val="00CE07BE"/>
    <w:rsid w:val="00CE45C0"/>
    <w:rsid w:val="00CE4F66"/>
    <w:rsid w:val="00D84D0A"/>
    <w:rsid w:val="00D86AF3"/>
    <w:rsid w:val="00DA5DFF"/>
    <w:rsid w:val="00E35FC1"/>
    <w:rsid w:val="00E7238C"/>
    <w:rsid w:val="00EA13B7"/>
    <w:rsid w:val="00EB2208"/>
    <w:rsid w:val="00EB7926"/>
    <w:rsid w:val="00ED738E"/>
    <w:rsid w:val="00F571AB"/>
    <w:rsid w:val="00F71967"/>
    <w:rsid w:val="00FB40DC"/>
    <w:rsid w:val="00FB50FA"/>
    <w:rsid w:val="00FC24C5"/>
    <w:rsid w:val="00FC6BA3"/>
    <w:rsid w:val="00FF27B1"/>
    <w:rsid w:val="00FF6033"/>
    <w:rsid w:val="069A7B16"/>
    <w:rsid w:val="0AE01E6C"/>
    <w:rsid w:val="0E047369"/>
    <w:rsid w:val="1DDC7C36"/>
    <w:rsid w:val="21022D6E"/>
    <w:rsid w:val="37E044C8"/>
    <w:rsid w:val="3F804B07"/>
    <w:rsid w:val="42BD6BC9"/>
    <w:rsid w:val="44226847"/>
    <w:rsid w:val="4A6D1EE0"/>
    <w:rsid w:val="573256AF"/>
    <w:rsid w:val="58827A8F"/>
    <w:rsid w:val="5DD76DB5"/>
    <w:rsid w:val="6202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4A824"/>
  <w15:docId w15:val="{483B236D-4476-4EA1-9DEA-1106BDA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pPr>
      <w:snapToGrid w:val="0"/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age number"/>
    <w:basedOn w:val="a1"/>
    <w:qFormat/>
    <w:rPr>
      <w:rFonts w:ascii="Verdana" w:eastAsia="方正大黑简体" w:hAnsi="Verdana"/>
      <w:b/>
      <w:sz w:val="36"/>
      <w:lang w:val="en-US" w:eastAsia="en-US" w:bidi="ar-SA"/>
    </w:rPr>
  </w:style>
  <w:style w:type="character" w:customStyle="1" w:styleId="a7">
    <w:name w:val="页脚 字符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文章正文"/>
    <w:link w:val="ad"/>
    <w:autoRedefine/>
    <w:qFormat/>
    <w:rsid w:val="0094067F"/>
    <w:pPr>
      <w:snapToGrid w:val="0"/>
      <w:spacing w:line="560" w:lineRule="exact"/>
      <w:ind w:firstLineChars="200" w:firstLine="640"/>
    </w:pPr>
    <w:rPr>
      <w:rFonts w:ascii="仿宋_GB2312" w:eastAsia="仿宋_GB2312" w:hAnsi="仿宋" w:cs="Times New Roman"/>
      <w:color w:val="000000"/>
      <w:sz w:val="32"/>
      <w:szCs w:val="32"/>
    </w:rPr>
  </w:style>
  <w:style w:type="character" w:customStyle="1" w:styleId="ad">
    <w:name w:val="文章正文 字符"/>
    <w:basedOn w:val="a1"/>
    <w:link w:val="ac"/>
    <w:rsid w:val="0094067F"/>
    <w:rPr>
      <w:rFonts w:ascii="仿宋_GB2312" w:eastAsia="仿宋_GB2312" w:hAnsi="仿宋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35</cp:revision>
  <cp:lastPrinted>2020-07-15T04:39:00Z</cp:lastPrinted>
  <dcterms:created xsi:type="dcterms:W3CDTF">2020-06-30T02:09:00Z</dcterms:created>
  <dcterms:modified xsi:type="dcterms:W3CDTF">2021-12-09T13:30:00Z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5FF402ADE2804595B7290520CEE10CE5</vt:lpwstr>
  </property>
</Properties>
</file>