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8" w:rsidRDefault="007922C8" w:rsidP="007922C8">
      <w:pPr>
        <w:spacing w:line="560" w:lineRule="exact"/>
        <w:jc w:val="left"/>
        <w:rPr>
          <w:rFonts w:ascii="仿宋_GB2312" w:eastAsia="仿宋_GB2312"/>
          <w:bCs/>
          <w:sz w:val="32"/>
          <w:szCs w:val="32"/>
        </w:rPr>
      </w:pPr>
      <w:r>
        <w:rPr>
          <w:rFonts w:ascii="仿宋_GB2312" w:eastAsia="仿宋_GB2312" w:hint="eastAsia"/>
          <w:bCs/>
          <w:sz w:val="32"/>
          <w:szCs w:val="32"/>
        </w:rPr>
        <w:t>附件14</w:t>
      </w:r>
    </w:p>
    <w:p w:rsidR="007922C8" w:rsidRDefault="007922C8" w:rsidP="007922C8">
      <w:pPr>
        <w:spacing w:line="560" w:lineRule="exact"/>
        <w:jc w:val="center"/>
        <w:rPr>
          <w:rFonts w:asciiTheme="majorEastAsia" w:eastAsiaTheme="majorEastAsia" w:hAnsiTheme="majorEastAsia"/>
          <w:b/>
          <w:bCs/>
          <w:sz w:val="48"/>
          <w:szCs w:val="48"/>
        </w:rPr>
      </w:pPr>
      <w:r>
        <w:rPr>
          <w:rFonts w:asciiTheme="majorEastAsia" w:eastAsiaTheme="majorEastAsia" w:hAnsiTheme="majorEastAsia" w:hint="eastAsia"/>
          <w:b/>
          <w:bCs/>
          <w:sz w:val="48"/>
          <w:szCs w:val="48"/>
        </w:rPr>
        <w:t>打造创新创业发展平台类项目</w:t>
      </w:r>
    </w:p>
    <w:p w:rsidR="007922C8" w:rsidRDefault="007922C8" w:rsidP="007922C8">
      <w:pPr>
        <w:spacing w:line="560" w:lineRule="exact"/>
        <w:jc w:val="center"/>
        <w:rPr>
          <w:b/>
          <w:bCs/>
          <w:sz w:val="44"/>
          <w:szCs w:val="44"/>
        </w:rPr>
      </w:pPr>
    </w:p>
    <w:p w:rsidR="007922C8" w:rsidRDefault="007922C8" w:rsidP="007922C8">
      <w:pPr>
        <w:spacing w:line="560" w:lineRule="exact"/>
        <w:jc w:val="center"/>
        <w:rPr>
          <w:b/>
          <w:bCs/>
          <w:sz w:val="44"/>
          <w:szCs w:val="44"/>
        </w:rPr>
      </w:pPr>
      <w:r>
        <w:rPr>
          <w:rFonts w:hint="eastAsia"/>
          <w:b/>
          <w:bCs/>
          <w:sz w:val="44"/>
          <w:szCs w:val="44"/>
        </w:rPr>
        <w:t>高新技术企业、科技小巨人企业</w:t>
      </w:r>
    </w:p>
    <w:p w:rsidR="007922C8" w:rsidRDefault="007922C8" w:rsidP="007922C8">
      <w:pPr>
        <w:spacing w:line="560" w:lineRule="exact"/>
        <w:jc w:val="center"/>
        <w:rPr>
          <w:b/>
          <w:bCs/>
          <w:sz w:val="44"/>
          <w:szCs w:val="44"/>
        </w:rPr>
      </w:pPr>
      <w:proofErr w:type="gramStart"/>
      <w:r>
        <w:rPr>
          <w:rFonts w:hint="eastAsia"/>
          <w:b/>
          <w:bCs/>
          <w:sz w:val="44"/>
          <w:szCs w:val="44"/>
        </w:rPr>
        <w:t>奖补项目</w:t>
      </w:r>
      <w:proofErr w:type="gramEnd"/>
    </w:p>
    <w:p w:rsidR="007922C8" w:rsidRDefault="007922C8" w:rsidP="007922C8">
      <w:pPr>
        <w:spacing w:line="560" w:lineRule="exact"/>
        <w:ind w:firstLineChars="200" w:firstLine="640"/>
        <w:rPr>
          <w:rFonts w:ascii="黑体" w:eastAsia="黑体" w:hAnsi="黑体"/>
          <w:sz w:val="32"/>
          <w:szCs w:val="32"/>
        </w:rPr>
      </w:pPr>
      <w:r>
        <w:rPr>
          <w:rFonts w:ascii="黑体" w:eastAsia="黑体" w:hAnsi="黑体" w:hint="eastAsia"/>
          <w:sz w:val="32"/>
          <w:szCs w:val="32"/>
        </w:rPr>
        <w:t>一、支持重点</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对当年认定为高新技术企业、科技小巨人企业的，国家级奖励50万元，省级奖励20万元。</w:t>
      </w:r>
    </w:p>
    <w:p w:rsidR="007922C8" w:rsidRDefault="007922C8" w:rsidP="007922C8">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二、申报程序</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符合申报条件的企业，按照申报要求将申请文件及相关佐证材料上报至县工业和信息化局科学技术发展科，申报材料一式三份采取纸制材料和电子文件同时上报方式。</w:t>
      </w:r>
    </w:p>
    <w:p w:rsidR="007922C8" w:rsidRDefault="007922C8" w:rsidP="007922C8">
      <w:pPr>
        <w:spacing w:line="560" w:lineRule="exact"/>
        <w:ind w:firstLine="640"/>
        <w:rPr>
          <w:rFonts w:ascii="黑体" w:eastAsia="黑体" w:hAnsi="黑体"/>
          <w:sz w:val="32"/>
          <w:szCs w:val="32"/>
        </w:rPr>
      </w:pPr>
      <w:r>
        <w:rPr>
          <w:rFonts w:ascii="黑体" w:eastAsia="黑体" w:hAnsi="黑体" w:hint="eastAsia"/>
          <w:sz w:val="32"/>
          <w:szCs w:val="32"/>
        </w:rPr>
        <w:t>三、申报条件</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的企业必须是长白县境内登记注册的企业法人，单位经营状况良好。</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的企业必须是当年认定的国家、省级高新技术企业、科技小巨人企业。</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的企业在发展过程中无违法违规情况发生，信用状况良好。</w:t>
      </w:r>
    </w:p>
    <w:p w:rsidR="007922C8" w:rsidRDefault="007922C8" w:rsidP="007922C8">
      <w:pPr>
        <w:spacing w:line="560" w:lineRule="exact"/>
        <w:ind w:firstLine="640"/>
        <w:rPr>
          <w:rFonts w:ascii="黑体" w:eastAsia="黑体" w:hAnsi="黑体"/>
          <w:sz w:val="32"/>
          <w:szCs w:val="32"/>
        </w:rPr>
      </w:pPr>
      <w:r>
        <w:rPr>
          <w:rFonts w:ascii="黑体" w:eastAsia="黑体" w:hAnsi="黑体" w:hint="eastAsia"/>
          <w:sz w:val="32"/>
          <w:szCs w:val="32"/>
        </w:rPr>
        <w:t>四、申报材料</w:t>
      </w:r>
    </w:p>
    <w:p w:rsidR="007922C8" w:rsidRDefault="007922C8" w:rsidP="007922C8">
      <w:pPr>
        <w:spacing w:line="560" w:lineRule="exact"/>
        <w:rPr>
          <w:rFonts w:ascii="仿宋_GB2312" w:eastAsia="仿宋_GB2312"/>
          <w:sz w:val="32"/>
          <w:szCs w:val="32"/>
        </w:rPr>
      </w:pPr>
      <w:r>
        <w:rPr>
          <w:rFonts w:ascii="仿宋_GB2312" w:eastAsia="仿宋_GB2312" w:hint="eastAsia"/>
          <w:sz w:val="32"/>
          <w:szCs w:val="32"/>
        </w:rPr>
        <w:t xml:space="preserve">    1、资金申请单位出具的请示文件。</w:t>
      </w:r>
    </w:p>
    <w:p w:rsidR="007922C8" w:rsidRDefault="007922C8" w:rsidP="007922C8">
      <w:pPr>
        <w:spacing w:line="560" w:lineRule="exact"/>
        <w:rPr>
          <w:rFonts w:ascii="仿宋_GB2312" w:eastAsia="仿宋_GB2312"/>
          <w:sz w:val="32"/>
          <w:szCs w:val="32"/>
        </w:rPr>
      </w:pPr>
      <w:r>
        <w:rPr>
          <w:rFonts w:ascii="仿宋_GB2312" w:eastAsia="仿宋_GB2312" w:hint="eastAsia"/>
          <w:sz w:val="32"/>
          <w:szCs w:val="32"/>
        </w:rPr>
        <w:t xml:space="preserve">    2、资金申请单位营业执照复印件。</w:t>
      </w:r>
    </w:p>
    <w:p w:rsidR="007922C8" w:rsidRDefault="007922C8" w:rsidP="007922C8">
      <w:pPr>
        <w:spacing w:line="560" w:lineRule="exact"/>
        <w:rPr>
          <w:rFonts w:ascii="仿宋_GB2312" w:eastAsia="仿宋_GB2312"/>
          <w:sz w:val="32"/>
          <w:szCs w:val="32"/>
        </w:rPr>
      </w:pPr>
      <w:r>
        <w:rPr>
          <w:rFonts w:ascii="仿宋_GB2312" w:eastAsia="仿宋_GB2312" w:hint="eastAsia"/>
          <w:sz w:val="32"/>
          <w:szCs w:val="32"/>
        </w:rPr>
        <w:t xml:space="preserve">    3、国家、省级科技部门认定的文件。</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t>4、高新技术企业、科技小巨人企业牌匾照片。</w:t>
      </w:r>
    </w:p>
    <w:p w:rsidR="007922C8" w:rsidRDefault="007922C8" w:rsidP="007922C8">
      <w:pPr>
        <w:spacing w:line="560" w:lineRule="exact"/>
        <w:ind w:firstLine="640"/>
        <w:rPr>
          <w:rFonts w:ascii="仿宋_GB2312" w:eastAsia="仿宋_GB2312"/>
          <w:sz w:val="32"/>
          <w:szCs w:val="32"/>
        </w:rPr>
      </w:pPr>
      <w:r>
        <w:rPr>
          <w:rFonts w:ascii="仿宋_GB2312" w:eastAsia="仿宋_GB2312" w:hint="eastAsia"/>
          <w:sz w:val="32"/>
          <w:szCs w:val="32"/>
        </w:rPr>
        <w:lastRenderedPageBreak/>
        <w:t>5、申请单位对申请材料真实性声明（法人代表签字，加盖公章）。</w:t>
      </w:r>
    </w:p>
    <w:p w:rsidR="007922C8" w:rsidRDefault="007922C8" w:rsidP="007922C8">
      <w:pPr>
        <w:spacing w:line="560" w:lineRule="exact"/>
        <w:ind w:firstLine="660"/>
        <w:rPr>
          <w:rFonts w:ascii="黑体" w:eastAsia="黑体" w:hAnsi="黑体"/>
          <w:sz w:val="32"/>
          <w:szCs w:val="32"/>
        </w:rPr>
      </w:pPr>
      <w:r>
        <w:rPr>
          <w:rFonts w:ascii="黑体" w:eastAsia="黑体" w:hAnsi="黑体" w:hint="eastAsia"/>
          <w:sz w:val="32"/>
          <w:szCs w:val="32"/>
        </w:rPr>
        <w:t>五、项目受理单位</w:t>
      </w:r>
    </w:p>
    <w:p w:rsidR="007922C8" w:rsidRDefault="007922C8" w:rsidP="007922C8">
      <w:pPr>
        <w:spacing w:line="560" w:lineRule="exact"/>
        <w:ind w:firstLine="660"/>
        <w:rPr>
          <w:rFonts w:ascii="仿宋_GB2312" w:eastAsia="仿宋_GB2312"/>
          <w:sz w:val="32"/>
          <w:szCs w:val="32"/>
        </w:rPr>
      </w:pPr>
      <w:r>
        <w:rPr>
          <w:rFonts w:ascii="仿宋_GB2312" w:eastAsia="仿宋_GB2312" w:hint="eastAsia"/>
          <w:sz w:val="32"/>
          <w:szCs w:val="32"/>
        </w:rPr>
        <w:t>县工业和信息化局</w:t>
      </w:r>
    </w:p>
    <w:p w:rsidR="007922C8" w:rsidRDefault="007922C8" w:rsidP="007922C8">
      <w:pPr>
        <w:spacing w:line="560" w:lineRule="exact"/>
        <w:ind w:firstLine="660"/>
        <w:rPr>
          <w:rFonts w:ascii="仿宋_GB2312" w:eastAsia="仿宋_GB2312"/>
          <w:sz w:val="32"/>
          <w:szCs w:val="32"/>
        </w:rPr>
      </w:pPr>
      <w:r>
        <w:rPr>
          <w:rFonts w:ascii="仿宋_GB2312" w:eastAsia="仿宋_GB2312" w:hint="eastAsia"/>
          <w:sz w:val="32"/>
          <w:szCs w:val="32"/>
        </w:rPr>
        <w:t>联系人：刘新保</w:t>
      </w:r>
    </w:p>
    <w:p w:rsidR="007922C8" w:rsidRDefault="007922C8" w:rsidP="007922C8">
      <w:pPr>
        <w:spacing w:line="560" w:lineRule="exact"/>
        <w:ind w:firstLine="660"/>
        <w:rPr>
          <w:rFonts w:ascii="仿宋_GB2312" w:eastAsia="仿宋_GB2312"/>
          <w:sz w:val="32"/>
          <w:szCs w:val="32"/>
        </w:rPr>
      </w:pPr>
      <w:r>
        <w:rPr>
          <w:rFonts w:ascii="仿宋_GB2312" w:eastAsia="仿宋_GB2312" w:hint="eastAsia"/>
          <w:sz w:val="32"/>
          <w:szCs w:val="32"/>
        </w:rPr>
        <w:t>联系电话：8259929</w:t>
      </w:r>
    </w:p>
    <w:p w:rsidR="007922C8" w:rsidRDefault="007922C8" w:rsidP="007922C8">
      <w:pPr>
        <w:spacing w:line="560" w:lineRule="exact"/>
        <w:ind w:firstLine="640"/>
        <w:rPr>
          <w:rFonts w:ascii="仿宋_GB2312" w:eastAsia="仿宋_GB2312"/>
          <w:sz w:val="32"/>
          <w:szCs w:val="32"/>
        </w:rPr>
      </w:pPr>
    </w:p>
    <w:p w:rsidR="004778C3" w:rsidRPr="007922C8" w:rsidRDefault="004778C3"/>
    <w:sectPr w:rsidR="004778C3" w:rsidRPr="007922C8"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81" w:rsidRDefault="002E6081" w:rsidP="007922C8">
      <w:r>
        <w:separator/>
      </w:r>
    </w:p>
  </w:endnote>
  <w:endnote w:type="continuationSeparator" w:id="0">
    <w:p w:rsidR="002E6081" w:rsidRDefault="002E6081" w:rsidP="00792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81" w:rsidRDefault="002E6081" w:rsidP="007922C8">
      <w:r>
        <w:separator/>
      </w:r>
    </w:p>
  </w:footnote>
  <w:footnote w:type="continuationSeparator" w:id="0">
    <w:p w:rsidR="002E6081" w:rsidRDefault="002E6081" w:rsidP="00792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2C8"/>
    <w:rsid w:val="002E6081"/>
    <w:rsid w:val="004778C3"/>
    <w:rsid w:val="0079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2C8"/>
    <w:rPr>
      <w:sz w:val="18"/>
      <w:szCs w:val="18"/>
    </w:rPr>
  </w:style>
  <w:style w:type="paragraph" w:styleId="a4">
    <w:name w:val="footer"/>
    <w:basedOn w:val="a"/>
    <w:link w:val="Char0"/>
    <w:uiPriority w:val="99"/>
    <w:semiHidden/>
    <w:unhideWhenUsed/>
    <w:rsid w:val="00792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2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2022-04-27T07:41:00Z</dcterms:created>
  <dcterms:modified xsi:type="dcterms:W3CDTF">2022-04-27T07:41:00Z</dcterms:modified>
</cp:coreProperties>
</file>