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B5" w:rsidRDefault="00293BB5" w:rsidP="00293BB5">
      <w:pPr>
        <w:pStyle w:val="NewNewNewNewNewNewNewNewNewNewNew"/>
        <w:adjustRightInd w:val="0"/>
        <w:snapToGrid w:val="0"/>
        <w:rPr>
          <w:rFonts w:ascii="仿宋_GB2312" w:eastAsia="仿宋_GB2312" w:cs="仿宋_GB2312"/>
          <w:snapToGrid w:val="0"/>
          <w:sz w:val="40"/>
          <w:szCs w:val="32"/>
        </w:rPr>
      </w:pPr>
      <w:r>
        <w:rPr>
          <w:rFonts w:ascii="仿宋_GB2312" w:eastAsia="仿宋_GB2312" w:cs="宋体" w:hint="eastAsia"/>
          <w:bCs/>
          <w:snapToGrid w:val="0"/>
          <w:sz w:val="32"/>
          <w:szCs w:val="32"/>
        </w:rPr>
        <w:t>附件20</w:t>
      </w:r>
    </w:p>
    <w:p w:rsidR="00293BB5" w:rsidRDefault="00293BB5" w:rsidP="00293BB5">
      <w:pPr>
        <w:pStyle w:val="NewNewNewNewNewNewNewNewNewNewNew"/>
        <w:adjustRightInd w:val="0"/>
        <w:jc w:val="center"/>
        <w:rPr>
          <w:rFonts w:ascii="黑体" w:eastAsia="黑体"/>
          <w:snapToGrid w:val="0"/>
          <w:sz w:val="40"/>
          <w:szCs w:val="32"/>
        </w:rPr>
      </w:pPr>
    </w:p>
    <w:p w:rsidR="00293BB5" w:rsidRDefault="00293BB5" w:rsidP="00293BB5">
      <w:pPr>
        <w:pStyle w:val="NewNewNewNewNewNewNewNewNewNewNew"/>
        <w:adjustRightInd w:val="0"/>
        <w:jc w:val="center"/>
        <w:rPr>
          <w:rFonts w:ascii="黑体" w:eastAsia="黑体"/>
          <w:snapToGrid w:val="0"/>
          <w:sz w:val="40"/>
          <w:szCs w:val="32"/>
        </w:rPr>
      </w:pPr>
    </w:p>
    <w:p w:rsidR="00293BB5" w:rsidRDefault="00293BB5" w:rsidP="00293BB5">
      <w:pPr>
        <w:pStyle w:val="a5"/>
      </w:pPr>
    </w:p>
    <w:p w:rsidR="00293BB5" w:rsidRDefault="00293BB5" w:rsidP="00293BB5">
      <w:pPr>
        <w:pStyle w:val="a5"/>
      </w:pPr>
    </w:p>
    <w:p w:rsidR="00293BB5" w:rsidRDefault="00293BB5" w:rsidP="00293BB5">
      <w:pPr>
        <w:pStyle w:val="a5"/>
      </w:pPr>
    </w:p>
    <w:p w:rsidR="00293BB5" w:rsidRDefault="00293BB5" w:rsidP="00293BB5">
      <w:pPr>
        <w:pStyle w:val="NewNewNewNewNewNewNewNewNewNewNew"/>
        <w:adjustRightInd w:val="0"/>
        <w:jc w:val="center"/>
        <w:rPr>
          <w:rFonts w:ascii="黑体" w:eastAsia="黑体"/>
          <w:snapToGrid w:val="0"/>
          <w:sz w:val="40"/>
          <w:szCs w:val="32"/>
        </w:rPr>
      </w:pPr>
    </w:p>
    <w:p w:rsidR="00293BB5" w:rsidRDefault="00293BB5" w:rsidP="00293BB5">
      <w:pPr>
        <w:pStyle w:val="NewNewNewNewNewNewNewNewNewNewNew"/>
        <w:adjustRightInd w:val="0"/>
        <w:jc w:val="center"/>
        <w:rPr>
          <w:rFonts w:ascii="方正小标宋_GBK" w:eastAsia="方正小标宋_GBK" w:cs="方正小标宋_GBK"/>
          <w:bCs/>
          <w:snapToGrid w:val="0"/>
          <w:sz w:val="72"/>
          <w:szCs w:val="72"/>
        </w:rPr>
      </w:pPr>
      <w:r>
        <w:rPr>
          <w:rFonts w:ascii="黑体" w:eastAsia="黑体" w:hint="eastAsia"/>
          <w:snapToGrid w:val="0"/>
          <w:sz w:val="40"/>
          <w:szCs w:val="32"/>
        </w:rPr>
        <w:t>20</w:t>
      </w:r>
      <w:r w:rsidRPr="002012FF">
        <w:rPr>
          <w:rFonts w:ascii="黑体" w:eastAsia="黑体" w:hint="eastAsia"/>
          <w:snapToGrid w:val="0"/>
          <w:sz w:val="40"/>
          <w:szCs w:val="32"/>
        </w:rPr>
        <w:t>21</w:t>
      </w:r>
      <w:r>
        <w:rPr>
          <w:rFonts w:ascii="黑体" w:eastAsia="黑体" w:hint="eastAsia"/>
          <w:snapToGrid w:val="0"/>
          <w:sz w:val="40"/>
          <w:szCs w:val="32"/>
        </w:rPr>
        <w:t>年长白县民营经济发展专项资金</w:t>
      </w:r>
    </w:p>
    <w:p w:rsidR="00293BB5" w:rsidRDefault="00293BB5" w:rsidP="00293BB5">
      <w:pPr>
        <w:pStyle w:val="NewNewNewNewNewNewNewNewNewNewNew"/>
        <w:adjustRightInd w:val="0"/>
        <w:spacing w:beforeLines="50"/>
        <w:jc w:val="center"/>
        <w:rPr>
          <w:rFonts w:ascii="方正小标宋_GBK" w:eastAsia="方正小标宋_GBK" w:cs="方正小标宋_GBK"/>
          <w:bCs/>
          <w:snapToGrid w:val="0"/>
          <w:sz w:val="72"/>
          <w:szCs w:val="72"/>
        </w:rPr>
      </w:pPr>
      <w:r>
        <w:rPr>
          <w:rFonts w:ascii="方正小标宋_GBK" w:eastAsia="方正小标宋_GBK" w:cs="方正小标宋_GBK" w:hint="eastAsia"/>
          <w:bCs/>
          <w:snapToGrid w:val="0"/>
          <w:sz w:val="72"/>
          <w:szCs w:val="72"/>
        </w:rPr>
        <w:t>项 目 申 报 书</w:t>
      </w:r>
    </w:p>
    <w:p w:rsidR="00293BB5" w:rsidRDefault="00293BB5" w:rsidP="00293BB5">
      <w:pPr>
        <w:pStyle w:val="NewNewNewNewNewNewNewNewNewNewNew"/>
        <w:adjustRightInd w:val="0"/>
        <w:snapToGrid w:val="0"/>
        <w:spacing w:line="550" w:lineRule="exact"/>
        <w:ind w:leftChars="15" w:left="31" w:rightChars="100" w:right="210"/>
        <w:rPr>
          <w:rFonts w:eastAsia="仿宋_GB2312"/>
          <w:snapToGrid w:val="0"/>
          <w:sz w:val="28"/>
          <w:szCs w:val="28"/>
        </w:rPr>
      </w:pPr>
    </w:p>
    <w:p w:rsidR="00293BB5" w:rsidRDefault="00293BB5" w:rsidP="00293BB5">
      <w:pPr>
        <w:pStyle w:val="NewNewNewNewNewNewNewNewNewNewNew"/>
        <w:adjustRightInd w:val="0"/>
        <w:snapToGrid w:val="0"/>
        <w:spacing w:line="550" w:lineRule="exact"/>
        <w:ind w:rightChars="100" w:right="210"/>
        <w:rPr>
          <w:rFonts w:eastAsia="仿宋_GB2312"/>
          <w:snapToGrid w:val="0"/>
          <w:sz w:val="28"/>
          <w:szCs w:val="28"/>
        </w:rPr>
      </w:pPr>
    </w:p>
    <w:p w:rsidR="00293BB5" w:rsidRDefault="00293BB5" w:rsidP="00293BB5">
      <w:pPr>
        <w:pStyle w:val="a5"/>
      </w:pPr>
    </w:p>
    <w:p w:rsidR="00293BB5" w:rsidRDefault="00293BB5" w:rsidP="00293BB5">
      <w:pPr>
        <w:pStyle w:val="NewNewNewNewNewNewNewNewNewNewNew"/>
        <w:adjustRightInd w:val="0"/>
        <w:ind w:firstLineChars="400" w:firstLine="1120"/>
        <w:rPr>
          <w:rFonts w:eastAsia="仿宋_GB2312"/>
          <w:snapToGrid w:val="0"/>
          <w:sz w:val="28"/>
          <w:szCs w:val="28"/>
        </w:rPr>
      </w:pPr>
      <w:r>
        <w:rPr>
          <w:rFonts w:eastAsia="仿宋_GB2312" w:hint="eastAsia"/>
          <w:snapToGrid w:val="0"/>
          <w:sz w:val="28"/>
          <w:szCs w:val="28"/>
        </w:rPr>
        <w:t>申报单位：</w:t>
      </w:r>
    </w:p>
    <w:p w:rsidR="00293BB5" w:rsidRDefault="00293BB5" w:rsidP="00293BB5">
      <w:pPr>
        <w:pStyle w:val="NewNewNewNewNewNewNewNewNewNewNew"/>
        <w:adjustRightInd w:val="0"/>
        <w:ind w:firstLineChars="400" w:firstLine="1120"/>
        <w:rPr>
          <w:rFonts w:eastAsia="仿宋_GB2312"/>
          <w:snapToGrid w:val="0"/>
          <w:sz w:val="28"/>
          <w:szCs w:val="28"/>
        </w:rPr>
      </w:pPr>
      <w:r>
        <w:rPr>
          <w:rFonts w:eastAsia="仿宋_GB2312" w:hint="eastAsia"/>
          <w:snapToGrid w:val="0"/>
          <w:sz w:val="28"/>
          <w:szCs w:val="28"/>
        </w:rPr>
        <w:t>项目名称：</w:t>
      </w:r>
    </w:p>
    <w:p w:rsidR="00293BB5" w:rsidRDefault="00293BB5" w:rsidP="00293BB5">
      <w:pPr>
        <w:pStyle w:val="NewNewNewNewNewNewNewNewNewNewNew"/>
        <w:adjustRightInd w:val="0"/>
        <w:ind w:firstLineChars="400" w:firstLine="1120"/>
        <w:rPr>
          <w:rFonts w:eastAsia="仿宋_GB2312"/>
          <w:snapToGrid w:val="0"/>
          <w:sz w:val="28"/>
          <w:szCs w:val="28"/>
        </w:rPr>
      </w:pPr>
      <w:r>
        <w:rPr>
          <w:rFonts w:eastAsia="仿宋_GB2312" w:hint="eastAsia"/>
          <w:snapToGrid w:val="0"/>
          <w:sz w:val="28"/>
          <w:szCs w:val="28"/>
        </w:rPr>
        <w:t>项目类别：</w:t>
      </w:r>
    </w:p>
    <w:p w:rsidR="00293BB5" w:rsidRDefault="00293BB5" w:rsidP="00293BB5">
      <w:pPr>
        <w:pStyle w:val="NewNewNewNewNewNewNewNewNewNewNew"/>
        <w:adjustRightInd w:val="0"/>
        <w:ind w:firstLineChars="400" w:firstLine="1120"/>
        <w:rPr>
          <w:rFonts w:eastAsia="仿宋_GB2312"/>
          <w:snapToGrid w:val="0"/>
          <w:sz w:val="28"/>
          <w:szCs w:val="28"/>
        </w:rPr>
      </w:pPr>
      <w:r>
        <w:rPr>
          <w:rFonts w:eastAsia="仿宋_GB2312" w:hint="eastAsia"/>
          <w:snapToGrid w:val="0"/>
          <w:sz w:val="28"/>
          <w:szCs w:val="28"/>
        </w:rPr>
        <w:t>项目受理部门：</w:t>
      </w:r>
    </w:p>
    <w:p w:rsidR="00293BB5" w:rsidRDefault="00293BB5" w:rsidP="00293BB5">
      <w:pPr>
        <w:pStyle w:val="NewNewNewNewNewNewNewNewNewNewNew"/>
        <w:adjustRightInd w:val="0"/>
        <w:ind w:firstLineChars="400" w:firstLine="1120"/>
        <w:rPr>
          <w:rFonts w:eastAsia="仿宋_GB2312"/>
          <w:snapToGrid w:val="0"/>
          <w:sz w:val="28"/>
          <w:szCs w:val="28"/>
        </w:rPr>
      </w:pPr>
      <w:r>
        <w:rPr>
          <w:rFonts w:eastAsia="仿宋_GB2312" w:hint="eastAsia"/>
          <w:snapToGrid w:val="0"/>
          <w:sz w:val="28"/>
          <w:szCs w:val="28"/>
        </w:rPr>
        <w:t>受理部门负责人签字：</w:t>
      </w:r>
    </w:p>
    <w:p w:rsidR="00293BB5" w:rsidRDefault="00293BB5" w:rsidP="00293BB5">
      <w:pPr>
        <w:pStyle w:val="NewNewNewNewNewNewNewNewNewNewNew"/>
        <w:adjustRightInd w:val="0"/>
        <w:ind w:firstLineChars="400" w:firstLine="1120"/>
        <w:rPr>
          <w:rFonts w:eastAsia="仿宋_GB2312"/>
          <w:snapToGrid w:val="0"/>
          <w:sz w:val="28"/>
          <w:szCs w:val="28"/>
        </w:rPr>
      </w:pPr>
    </w:p>
    <w:p w:rsidR="00293BB5" w:rsidRDefault="00293BB5" w:rsidP="00293BB5">
      <w:pPr>
        <w:pStyle w:val="NewNewNewNewNewNewNewNewNewNewNew"/>
        <w:adjustRightInd w:val="0"/>
        <w:ind w:firstLineChars="400" w:firstLine="1120"/>
        <w:rPr>
          <w:rFonts w:eastAsia="仿宋_GB2312"/>
          <w:snapToGrid w:val="0"/>
          <w:sz w:val="28"/>
          <w:szCs w:val="28"/>
        </w:rPr>
      </w:pPr>
    </w:p>
    <w:p w:rsidR="00293BB5" w:rsidRDefault="00293BB5" w:rsidP="00293BB5">
      <w:pPr>
        <w:pStyle w:val="NewNewNewNewNewNewNewNewNewNewNew"/>
        <w:adjustRightInd w:val="0"/>
        <w:ind w:firstLineChars="1000" w:firstLine="2800"/>
        <w:rPr>
          <w:rFonts w:eastAsia="仿宋_GB2312"/>
          <w:snapToGrid w:val="0"/>
          <w:sz w:val="28"/>
          <w:szCs w:val="28"/>
        </w:rPr>
      </w:pPr>
    </w:p>
    <w:p w:rsidR="00293BB5" w:rsidRDefault="00293BB5" w:rsidP="00293BB5">
      <w:pPr>
        <w:pStyle w:val="NewNewNewNewNewNewNewNewNewNewNew"/>
        <w:adjustRightInd w:val="0"/>
        <w:ind w:firstLineChars="1000" w:firstLine="2800"/>
        <w:rPr>
          <w:rFonts w:eastAsia="仿宋_GB2312"/>
          <w:snapToGrid w:val="0"/>
          <w:sz w:val="28"/>
          <w:szCs w:val="28"/>
        </w:rPr>
      </w:pPr>
    </w:p>
    <w:p w:rsidR="00293BB5" w:rsidRDefault="00293BB5" w:rsidP="00293BB5">
      <w:pPr>
        <w:pStyle w:val="NewNewNewNewNewNewNewNewNewNewNew"/>
        <w:adjustRightInd w:val="0"/>
        <w:ind w:firstLineChars="1000" w:firstLine="2800"/>
        <w:rPr>
          <w:rFonts w:eastAsia="仿宋_GB2312"/>
          <w:snapToGrid w:val="0"/>
          <w:sz w:val="28"/>
          <w:szCs w:val="28"/>
        </w:rPr>
      </w:pPr>
    </w:p>
    <w:p w:rsidR="00293BB5" w:rsidRDefault="00293BB5" w:rsidP="00293BB5">
      <w:pPr>
        <w:pStyle w:val="NewNewNewNewNewNewNewNewNewNewNew"/>
        <w:adjustRightInd w:val="0"/>
        <w:ind w:firstLineChars="1200" w:firstLine="3360"/>
        <w:rPr>
          <w:rFonts w:eastAsia="仿宋_GB2312"/>
          <w:snapToGrid w:val="0"/>
          <w:sz w:val="28"/>
          <w:szCs w:val="28"/>
        </w:rPr>
      </w:pPr>
      <w:r>
        <w:rPr>
          <w:rFonts w:eastAsia="仿宋_GB2312" w:hint="eastAsia"/>
          <w:snapToGrid w:val="0"/>
          <w:sz w:val="28"/>
          <w:szCs w:val="28"/>
        </w:rPr>
        <w:t>年</w:t>
      </w:r>
      <w:r>
        <w:rPr>
          <w:rFonts w:eastAsia="仿宋_GB2312" w:hint="eastAsia"/>
          <w:snapToGrid w:val="0"/>
          <w:sz w:val="28"/>
          <w:szCs w:val="28"/>
        </w:rPr>
        <w:t xml:space="preserve">    </w:t>
      </w:r>
      <w:r>
        <w:rPr>
          <w:rFonts w:eastAsia="仿宋_GB2312" w:hint="eastAsia"/>
          <w:snapToGrid w:val="0"/>
          <w:sz w:val="28"/>
          <w:szCs w:val="28"/>
        </w:rPr>
        <w:t>月</w:t>
      </w:r>
      <w:r>
        <w:rPr>
          <w:rFonts w:eastAsia="仿宋_GB2312" w:hint="eastAsia"/>
          <w:snapToGrid w:val="0"/>
          <w:sz w:val="28"/>
          <w:szCs w:val="28"/>
        </w:rPr>
        <w:t xml:space="preserve">   </w:t>
      </w:r>
      <w:r>
        <w:rPr>
          <w:rFonts w:eastAsia="仿宋_GB2312" w:hint="eastAsia"/>
          <w:snapToGrid w:val="0"/>
          <w:sz w:val="28"/>
          <w:szCs w:val="28"/>
        </w:rPr>
        <w:t>日</w:t>
      </w:r>
    </w:p>
    <w:p w:rsidR="004778C3" w:rsidRPr="00293BB5" w:rsidRDefault="004778C3"/>
    <w:sectPr w:rsidR="004778C3" w:rsidRPr="00293BB5" w:rsidSect="00643A1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F81" w:rsidRDefault="00A53F81" w:rsidP="00293BB5">
      <w:r>
        <w:separator/>
      </w:r>
    </w:p>
  </w:endnote>
  <w:endnote w:type="continuationSeparator" w:id="0">
    <w:p w:rsidR="00A53F81" w:rsidRDefault="00A53F81" w:rsidP="00293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8E" w:rsidRDefault="00A53F81">
    <w:pPr>
      <w:pStyle w:val="a4"/>
      <w:jc w:val="center"/>
    </w:pPr>
    <w:r w:rsidRPr="000B55B8">
      <w:fldChar w:fldCharType="begin"/>
    </w:r>
    <w:r>
      <w:instrText xml:space="preserve"> PAGE   \* MERGEFORMAT </w:instrText>
    </w:r>
    <w:r w:rsidRPr="000B55B8">
      <w:fldChar w:fldCharType="separate"/>
    </w:r>
    <w:r w:rsidR="00293BB5" w:rsidRPr="00293BB5">
      <w:rPr>
        <w:noProof/>
        <w:lang w:val="zh-CN"/>
      </w:rPr>
      <w:t>1</w:t>
    </w:r>
    <w:r>
      <w:rPr>
        <w:lang w:val="zh-CN"/>
      </w:rPr>
      <w:fldChar w:fldCharType="end"/>
    </w:r>
  </w:p>
  <w:p w:rsidR="002E738E" w:rsidRDefault="00A53F8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F81" w:rsidRDefault="00A53F81" w:rsidP="00293BB5">
      <w:r>
        <w:separator/>
      </w:r>
    </w:p>
  </w:footnote>
  <w:footnote w:type="continuationSeparator" w:id="0">
    <w:p w:rsidR="00A53F81" w:rsidRDefault="00A53F81" w:rsidP="00293B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BB5"/>
    <w:rsid w:val="00293BB5"/>
    <w:rsid w:val="004778C3"/>
    <w:rsid w:val="00A5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3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3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93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93BB5"/>
    <w:rPr>
      <w:sz w:val="18"/>
      <w:szCs w:val="18"/>
    </w:rPr>
  </w:style>
  <w:style w:type="paragraph" w:styleId="a5">
    <w:name w:val="footnote text"/>
    <w:basedOn w:val="a"/>
    <w:link w:val="Char1"/>
    <w:uiPriority w:val="99"/>
    <w:unhideWhenUsed/>
    <w:qFormat/>
    <w:rsid w:val="00293BB5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qFormat/>
    <w:rsid w:val="00293BB5"/>
    <w:rPr>
      <w:sz w:val="18"/>
      <w:szCs w:val="18"/>
    </w:rPr>
  </w:style>
  <w:style w:type="paragraph" w:customStyle="1" w:styleId="NewNewNewNewNewNewNewNewNewNewNew">
    <w:name w:val="正文 New New New New New New New New New New New"/>
    <w:next w:val="a5"/>
    <w:qFormat/>
    <w:rsid w:val="00293BB5"/>
    <w:pPr>
      <w:widowControl w:val="0"/>
      <w:jc w:val="both"/>
    </w:pPr>
    <w:rPr>
      <w:rFonts w:ascii="Calibri" w:eastAsia="宋体" w:hAnsi="Calibri" w:cs="黑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微软中国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2022-04-27T07:44:00Z</dcterms:created>
  <dcterms:modified xsi:type="dcterms:W3CDTF">2022-04-27T07:44:00Z</dcterms:modified>
</cp:coreProperties>
</file>