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00" w:rsidRDefault="00806700">
      <w:pPr>
        <w:rPr>
          <w:rFonts w:hint="eastAsia"/>
        </w:rPr>
      </w:pPr>
    </w:p>
    <w:p w:rsidR="00806700" w:rsidRDefault="00806700" w:rsidP="00806700">
      <w:pPr>
        <w:jc w:val="center"/>
        <w:rPr>
          <w:rFonts w:hint="eastAsia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  <w:shd w:val="clear" w:color="auto" w:fill="FFFFFF"/>
        </w:rPr>
        <w:t>长白县工业和信息化局行政执法流程图</w:t>
      </w:r>
    </w:p>
    <w:p w:rsidR="00806700" w:rsidRPr="00806700" w:rsidRDefault="00806700">
      <w:pPr>
        <w:rPr>
          <w:rFonts w:hint="eastAsia"/>
        </w:rPr>
      </w:pPr>
    </w:p>
    <w:p w:rsidR="00E37DDA" w:rsidRDefault="0080670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0499" cy="4419600"/>
            <wp:effectExtent l="19050" t="0" r="6351" b="0"/>
            <wp:docPr id="1" name="图片 1" descr="C:\Users\GXDT\Desktop\549635ea8f5b34437216db70b22a1d8e_W02021010638037351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XDT\Desktop\549635ea8f5b34437216db70b22a1d8e_W0202101063803735138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700" w:rsidRDefault="00806700">
      <w:pPr>
        <w:rPr>
          <w:rFonts w:hint="eastAsia"/>
        </w:rPr>
      </w:pPr>
    </w:p>
    <w:p w:rsidR="00806700" w:rsidRDefault="0080670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2" descr="C:\Users\GXDT\Desktop\7e6f3cd1876afbee679f6624b1cf8bb9_W02021010638037351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XDT\Desktop\7e6f3cd1876afbee679f6624b1cf8bb9_W0202101063803735141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700" w:rsidRDefault="0080670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1171" cy="8629650"/>
            <wp:effectExtent l="19050" t="0" r="5679" b="0"/>
            <wp:docPr id="4" name="图片 3" descr="C:\Users\GXDT\Desktop\e29cd6170e6f78963559248a8089be88_W02021091853095706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XDT\Desktop\e29cd6170e6f78963559248a8089be88_W0202109185309570647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3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700" w:rsidSect="00E3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700"/>
    <w:rsid w:val="00806700"/>
    <w:rsid w:val="00E3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7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7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GXDT</dc:creator>
  <cp:lastModifiedBy>GXDT</cp:lastModifiedBy>
  <cp:revision>1</cp:revision>
  <dcterms:created xsi:type="dcterms:W3CDTF">2023-07-06T03:15:00Z</dcterms:created>
  <dcterms:modified xsi:type="dcterms:W3CDTF">2023-07-06T03:17:00Z</dcterms:modified>
</cp:coreProperties>
</file>